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1006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395"/>
        <w:gridCol w:w="1047"/>
        <w:gridCol w:w="4623"/>
      </w:tblGrid>
      <w:tr w:rsidR="00012044" w:rsidTr="000A706A">
        <w:trPr>
          <w:trHeight w:val="1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44" w:rsidRPr="00814FED" w:rsidRDefault="00012044" w:rsidP="000A706A">
            <w:pPr>
              <w:adjustRightInd w:val="0"/>
              <w:spacing w:before="240"/>
              <w:ind w:left="109" w:right="8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FED">
              <w:rPr>
                <w:rFonts w:ascii="Times New Roman" w:hAnsi="Times New Roman" w:cs="Times New Roman"/>
              </w:rPr>
              <w:t>Къэбэрдей-Балъкъэр</w:t>
            </w:r>
            <w:proofErr w:type="spellEnd"/>
            <w:r w:rsidRPr="00814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FED">
              <w:rPr>
                <w:rFonts w:ascii="Times New Roman" w:hAnsi="Times New Roman" w:cs="Times New Roman"/>
              </w:rPr>
              <w:t>Республикэм</w:t>
            </w:r>
            <w:proofErr w:type="spellEnd"/>
            <w:r w:rsidRPr="00814F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14FED">
              <w:rPr>
                <w:rFonts w:ascii="Times New Roman" w:hAnsi="Times New Roman" w:cs="Times New Roman"/>
              </w:rPr>
              <w:t>Тэрч</w:t>
            </w:r>
            <w:proofErr w:type="spellEnd"/>
            <w:r w:rsidRPr="00814FE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14FED">
              <w:rPr>
                <w:rFonts w:ascii="Times New Roman" w:hAnsi="Times New Roman" w:cs="Times New Roman"/>
              </w:rPr>
              <w:t>муниципальнэ</w:t>
            </w:r>
            <w:proofErr w:type="spellEnd"/>
            <w:r w:rsidRPr="00814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FED">
              <w:rPr>
                <w:rFonts w:ascii="Times New Roman" w:hAnsi="Times New Roman" w:cs="Times New Roman"/>
              </w:rPr>
              <w:t>куейм</w:t>
            </w:r>
            <w:proofErr w:type="spellEnd"/>
            <w:r w:rsidRPr="00814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FED">
              <w:rPr>
                <w:rFonts w:ascii="Times New Roman" w:hAnsi="Times New Roman" w:cs="Times New Roman"/>
              </w:rPr>
              <w:t>щыщ</w:t>
            </w:r>
            <w:proofErr w:type="spellEnd"/>
            <w:r w:rsidRPr="00814FE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14FED">
              <w:rPr>
                <w:rFonts w:ascii="Times New Roman" w:hAnsi="Times New Roman" w:cs="Times New Roman"/>
              </w:rPr>
              <w:t>Терекскэ</w:t>
            </w:r>
            <w:proofErr w:type="spellEnd"/>
            <w:r w:rsidRPr="00814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FED">
              <w:rPr>
                <w:rFonts w:ascii="Times New Roman" w:hAnsi="Times New Roman" w:cs="Times New Roman"/>
              </w:rPr>
              <w:t>къуажэм</w:t>
            </w:r>
            <w:proofErr w:type="spellEnd"/>
            <w:r w:rsidRPr="00814FED">
              <w:rPr>
                <w:rFonts w:ascii="Times New Roman" w:hAnsi="Times New Roman" w:cs="Times New Roman"/>
              </w:rPr>
              <w:t xml:space="preserve"> и Совет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44" w:rsidRPr="00814FED" w:rsidRDefault="00012044" w:rsidP="000A706A">
            <w:pPr>
              <w:adjustRightInd w:val="0"/>
              <w:ind w:right="-20"/>
              <w:jc w:val="center"/>
              <w:rPr>
                <w:rFonts w:ascii="Times New Roman" w:hAnsi="Times New Roman" w:cs="Times New Roman"/>
              </w:rPr>
            </w:pPr>
            <w:r w:rsidRPr="00814FE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60705" cy="716280"/>
                  <wp:effectExtent l="38100" t="19050" r="10795" b="2667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1628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44" w:rsidRPr="00814FED" w:rsidRDefault="00012044" w:rsidP="000A706A">
            <w:pPr>
              <w:spacing w:before="240"/>
              <w:ind w:left="109" w:right="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FED">
              <w:rPr>
                <w:rFonts w:ascii="Times New Roman" w:eastAsia="Arial Unicode MS" w:hAnsi="Times New Roman" w:cs="Times New Roman"/>
              </w:rPr>
              <w:t>Къабарты-Малкъар</w:t>
            </w:r>
            <w:proofErr w:type="spellEnd"/>
            <w:r w:rsidRPr="00814FED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814FED">
              <w:rPr>
                <w:rFonts w:ascii="Times New Roman" w:eastAsia="Arial Unicode MS" w:hAnsi="Times New Roman" w:cs="Times New Roman"/>
              </w:rPr>
              <w:t>Республиканы</w:t>
            </w:r>
            <w:proofErr w:type="spellEnd"/>
            <w:r w:rsidRPr="00814FED">
              <w:rPr>
                <w:rFonts w:ascii="Times New Roman" w:eastAsia="Arial Unicode MS" w:hAnsi="Times New Roman" w:cs="Times New Roman"/>
              </w:rPr>
              <w:t xml:space="preserve">  Терк муниципальный </w:t>
            </w:r>
            <w:proofErr w:type="spellStart"/>
            <w:r w:rsidRPr="00814FED">
              <w:rPr>
                <w:rFonts w:ascii="Times New Roman" w:eastAsia="Arial Unicode MS" w:hAnsi="Times New Roman" w:cs="Times New Roman"/>
              </w:rPr>
              <w:t>районуну</w:t>
            </w:r>
            <w:proofErr w:type="spellEnd"/>
            <w:r w:rsidRPr="00814FED">
              <w:rPr>
                <w:rFonts w:ascii="Times New Roman" w:eastAsia="Arial Unicode MS" w:hAnsi="Times New Roman" w:cs="Times New Roman"/>
              </w:rPr>
              <w:t xml:space="preserve"> Терекское </w:t>
            </w:r>
            <w:proofErr w:type="spellStart"/>
            <w:r w:rsidRPr="00814FED">
              <w:rPr>
                <w:rFonts w:ascii="Times New Roman" w:eastAsia="Arial Unicode MS" w:hAnsi="Times New Roman" w:cs="Times New Roman"/>
              </w:rPr>
              <w:t>эл</w:t>
            </w:r>
            <w:proofErr w:type="spellEnd"/>
            <w:r w:rsidRPr="00814FED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814FED">
              <w:rPr>
                <w:rFonts w:ascii="Times New Roman" w:eastAsia="Arial Unicode MS" w:hAnsi="Times New Roman" w:cs="Times New Roman"/>
              </w:rPr>
              <w:t>поселениясыны</w:t>
            </w:r>
            <w:proofErr w:type="spellEnd"/>
            <w:r w:rsidRPr="00814FED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814FED">
              <w:rPr>
                <w:rFonts w:ascii="Times New Roman" w:eastAsia="Arial Unicode MS" w:hAnsi="Times New Roman" w:cs="Times New Roman"/>
              </w:rPr>
              <w:t>Совети</w:t>
            </w:r>
            <w:proofErr w:type="spellEnd"/>
          </w:p>
        </w:tc>
      </w:tr>
      <w:tr w:rsidR="00012044" w:rsidTr="000A706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44" w:rsidRPr="00814FED" w:rsidRDefault="00012044" w:rsidP="000A706A">
            <w:pPr>
              <w:pStyle w:val="9"/>
              <w:jc w:val="center"/>
              <w:rPr>
                <w:rFonts w:ascii="Times New Roman" w:hAnsi="Times New Roman"/>
                <w:b/>
                <w:sz w:val="24"/>
              </w:rPr>
            </w:pPr>
            <w:r w:rsidRPr="00814FED">
              <w:rPr>
                <w:rFonts w:ascii="Times New Roman" w:hAnsi="Times New Roman"/>
                <w:b/>
                <w:sz w:val="24"/>
              </w:rPr>
              <w:t>СОВЕТ МЕСТНОГО САМОУПРАВЛЕНИЯ СЕЛЬСКОГО ПОСЕЛЕНИЯ</w:t>
            </w:r>
          </w:p>
          <w:p w:rsidR="00012044" w:rsidRPr="00814FED" w:rsidRDefault="00012044" w:rsidP="000A706A">
            <w:pPr>
              <w:pStyle w:val="9"/>
              <w:jc w:val="center"/>
              <w:rPr>
                <w:rFonts w:ascii="Times New Roman" w:hAnsi="Times New Roman"/>
                <w:b/>
                <w:sz w:val="24"/>
              </w:rPr>
            </w:pPr>
            <w:r w:rsidRPr="00814FED">
              <w:rPr>
                <w:rFonts w:ascii="Times New Roman" w:hAnsi="Times New Roman"/>
                <w:b/>
                <w:sz w:val="24"/>
              </w:rPr>
              <w:t>ТЕРЕКСКОЕ ТЕРСКОГО МУНИЦИПАЛЬНОГО РАЙОНА  КБР</w:t>
            </w:r>
          </w:p>
        </w:tc>
      </w:tr>
      <w:tr w:rsidR="00690C08" w:rsidTr="000A706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08" w:rsidRPr="00814FED" w:rsidRDefault="00690C08" w:rsidP="000A706A">
            <w:pPr>
              <w:pStyle w:val="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690C08" w:rsidRDefault="00690C08" w:rsidP="00690C08">
      <w:pPr>
        <w:pStyle w:val="a5"/>
        <w:rPr>
          <w:rFonts w:ascii="Times New Roman" w:hAnsi="Times New Roman" w:cs="Times New Roman"/>
          <w:b/>
          <w:bCs/>
          <w:spacing w:val="-3"/>
        </w:rPr>
      </w:pPr>
    </w:p>
    <w:p w:rsidR="00690C08" w:rsidRPr="00690C08" w:rsidRDefault="004D58B9" w:rsidP="00690C08">
      <w:pPr>
        <w:pStyle w:val="a5"/>
        <w:rPr>
          <w:rFonts w:ascii="Times New Roman" w:hAnsi="Times New Roman" w:cs="Times New Roman"/>
          <w:b/>
          <w:bCs/>
          <w:kern w:val="28"/>
        </w:rPr>
      </w:pPr>
      <w:r>
        <w:rPr>
          <w:rFonts w:ascii="Times New Roman" w:hAnsi="Times New Roman" w:cs="Times New Roman"/>
          <w:b/>
          <w:bCs/>
          <w:spacing w:val="-3"/>
        </w:rPr>
        <w:t xml:space="preserve">«11» ноября </w:t>
      </w:r>
      <w:r w:rsidR="00690C08" w:rsidRPr="00690C08">
        <w:rPr>
          <w:rFonts w:ascii="Times New Roman" w:hAnsi="Times New Roman" w:cs="Times New Roman"/>
          <w:b/>
          <w:bCs/>
          <w:spacing w:val="-3"/>
        </w:rPr>
        <w:t xml:space="preserve">2025 года                                       </w:t>
      </w:r>
      <w:r w:rsidR="00690C08" w:rsidRPr="00690C08">
        <w:rPr>
          <w:rFonts w:ascii="Times New Roman" w:hAnsi="Times New Roman" w:cs="Times New Roman"/>
          <w:b/>
        </w:rPr>
        <w:t xml:space="preserve">                     </w:t>
      </w:r>
      <w:r w:rsidR="00690C08">
        <w:rPr>
          <w:rFonts w:ascii="Times New Roman" w:hAnsi="Times New Roman" w:cs="Times New Roman"/>
          <w:b/>
        </w:rPr>
        <w:t xml:space="preserve">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690C08">
        <w:rPr>
          <w:rFonts w:ascii="Times New Roman" w:hAnsi="Times New Roman" w:cs="Times New Roman"/>
          <w:b/>
        </w:rPr>
        <w:t xml:space="preserve">    </w:t>
      </w:r>
      <w:r w:rsidR="00690C08" w:rsidRPr="00690C08">
        <w:rPr>
          <w:rFonts w:ascii="Times New Roman" w:hAnsi="Times New Roman" w:cs="Times New Roman"/>
          <w:b/>
        </w:rPr>
        <w:t xml:space="preserve"> 85 </w:t>
      </w:r>
      <w:r w:rsidR="00690C08" w:rsidRPr="00690C08">
        <w:rPr>
          <w:rFonts w:ascii="Times New Roman" w:hAnsi="Times New Roman" w:cs="Times New Roman"/>
          <w:b/>
          <w:bCs/>
          <w:kern w:val="28"/>
        </w:rPr>
        <w:t xml:space="preserve">- сессия     </w:t>
      </w:r>
      <w:r w:rsidR="00690C08" w:rsidRPr="00690C08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690C08" w:rsidRPr="00690C08">
        <w:rPr>
          <w:rFonts w:ascii="Times New Roman" w:hAnsi="Times New Roman" w:cs="Times New Roman"/>
          <w:b/>
          <w:bCs/>
          <w:kern w:val="28"/>
        </w:rPr>
        <w:t xml:space="preserve"> </w:t>
      </w:r>
    </w:p>
    <w:p w:rsidR="00690C08" w:rsidRPr="00690C08" w:rsidRDefault="00690C08" w:rsidP="00690C08">
      <w:pPr>
        <w:pStyle w:val="a5"/>
        <w:jc w:val="right"/>
        <w:rPr>
          <w:rFonts w:ascii="Times New Roman" w:hAnsi="Times New Roman" w:cs="Times New Roman"/>
          <w:b/>
        </w:rPr>
      </w:pPr>
      <w:r w:rsidRPr="00690C08">
        <w:rPr>
          <w:rFonts w:ascii="Times New Roman" w:hAnsi="Times New Roman" w:cs="Times New Roman"/>
          <w:b/>
          <w:bCs/>
          <w:kern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kern w:val="28"/>
        </w:rPr>
        <w:t xml:space="preserve">                            </w:t>
      </w:r>
      <w:r w:rsidRPr="00690C08">
        <w:rPr>
          <w:rFonts w:ascii="Times New Roman" w:hAnsi="Times New Roman" w:cs="Times New Roman"/>
          <w:b/>
          <w:bCs/>
          <w:kern w:val="28"/>
        </w:rPr>
        <w:t>7- созыва</w:t>
      </w:r>
    </w:p>
    <w:p w:rsidR="00690C08" w:rsidRPr="00AA09BB" w:rsidRDefault="00690C08" w:rsidP="00690C08">
      <w:pPr>
        <w:jc w:val="both"/>
        <w:rPr>
          <w:sz w:val="24"/>
          <w:szCs w:val="24"/>
          <w:u w:val="single"/>
        </w:rPr>
      </w:pPr>
      <w:r w:rsidRPr="00AA09BB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AA09BB">
        <w:rPr>
          <w:sz w:val="24"/>
          <w:szCs w:val="24"/>
        </w:rPr>
        <w:t xml:space="preserve">                                                        </w:t>
      </w:r>
    </w:p>
    <w:p w:rsidR="00690C08" w:rsidRPr="00690C08" w:rsidRDefault="00690C08" w:rsidP="00690C08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0C08">
        <w:rPr>
          <w:rFonts w:ascii="Times New Roman" w:hAnsi="Times New Roman" w:cs="Times New Roman"/>
          <w:sz w:val="24"/>
          <w:szCs w:val="24"/>
        </w:rPr>
        <w:t>РЕШЕНИЕ № 85/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90C08" w:rsidRPr="00690C08" w:rsidRDefault="00690C08" w:rsidP="00690C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УНАФЭ № 85/1</w:t>
      </w:r>
    </w:p>
    <w:p w:rsidR="00690C08" w:rsidRPr="00690C08" w:rsidRDefault="00690C08" w:rsidP="00690C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УНОУ № 85/1</w:t>
      </w:r>
    </w:p>
    <w:p w:rsidR="00690C08" w:rsidRPr="00AA09BB" w:rsidRDefault="00690C08" w:rsidP="00690C08">
      <w:pPr>
        <w:pStyle w:val="ConsPlusTitle"/>
        <w:jc w:val="center"/>
        <w:rPr>
          <w:sz w:val="24"/>
          <w:szCs w:val="24"/>
        </w:rPr>
      </w:pPr>
    </w:p>
    <w:p w:rsidR="00012044" w:rsidRPr="00690C08" w:rsidRDefault="00012044" w:rsidP="00690C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C08">
        <w:rPr>
          <w:rFonts w:ascii="Times New Roman" w:hAnsi="Times New Roman" w:cs="Times New Roman"/>
          <w:b/>
          <w:sz w:val="24"/>
          <w:szCs w:val="24"/>
        </w:rPr>
        <w:t>О туристическом налоге</w:t>
      </w:r>
    </w:p>
    <w:p w:rsidR="00012044" w:rsidRPr="00690C08" w:rsidRDefault="00012044" w:rsidP="00690C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C08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 Терекское</w:t>
      </w:r>
    </w:p>
    <w:p w:rsidR="00012044" w:rsidRPr="00690C08" w:rsidRDefault="00012044" w:rsidP="00690C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C08">
        <w:rPr>
          <w:rFonts w:ascii="Times New Roman" w:hAnsi="Times New Roman" w:cs="Times New Roman"/>
          <w:b/>
          <w:sz w:val="24"/>
          <w:szCs w:val="24"/>
        </w:rPr>
        <w:t>Терского муниципального района Кабардино-Балкарской Республики</w:t>
      </w:r>
    </w:p>
    <w:p w:rsidR="00CD3DFE" w:rsidRPr="00012044" w:rsidRDefault="00CD3DFE">
      <w:pPr>
        <w:pStyle w:val="ConsPlusNormal"/>
        <w:jc w:val="both"/>
        <w:rPr>
          <w:rFonts w:ascii="Times New Roman" w:hAnsi="Times New Roman" w:cs="Times New Roman"/>
        </w:rPr>
      </w:pPr>
    </w:p>
    <w:p w:rsidR="00D21073" w:rsidRPr="00814FED" w:rsidRDefault="00D21073" w:rsidP="00C65C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FED">
        <w:rPr>
          <w:rFonts w:ascii="Times New Roman" w:hAnsi="Times New Roman" w:cs="Times New Roman"/>
          <w:sz w:val="24"/>
          <w:szCs w:val="24"/>
        </w:rPr>
        <w:t>В соответствии с главой 33.1 Налогового кодекса Российской Федерации, Федеральным законом от 06.10.2003 N 131-ФЗ "Об общих принципах организации местного самоуправления в Российской Федерации"</w:t>
      </w:r>
      <w:r w:rsidR="00C65C6D" w:rsidRPr="00814FED">
        <w:rPr>
          <w:rFonts w:ascii="Times New Roman" w:hAnsi="Times New Roman" w:cs="Times New Roman"/>
          <w:sz w:val="24"/>
          <w:szCs w:val="24"/>
        </w:rPr>
        <w:t>, Федеральным законом от 20.03.2025 N 33-ФЗ "Об общих принципах организации местного самоуправления в единой системе публичной власти"</w:t>
      </w:r>
      <w:r w:rsidRPr="00814FED">
        <w:rPr>
          <w:rFonts w:ascii="Times New Roman" w:hAnsi="Times New Roman" w:cs="Times New Roman"/>
          <w:sz w:val="24"/>
          <w:szCs w:val="24"/>
        </w:rPr>
        <w:t xml:space="preserve">, </w:t>
      </w:r>
      <w:r w:rsidR="00CD3DFE" w:rsidRPr="00814FED">
        <w:rPr>
          <w:rFonts w:ascii="Times New Roman" w:hAnsi="Times New Roman" w:cs="Times New Roman"/>
          <w:sz w:val="24"/>
          <w:szCs w:val="24"/>
        </w:rPr>
        <w:t xml:space="preserve">Уставом сельского поселения </w:t>
      </w:r>
      <w:r w:rsidR="00012044" w:rsidRPr="00814FED">
        <w:rPr>
          <w:rFonts w:ascii="Times New Roman" w:hAnsi="Times New Roman" w:cs="Times New Roman"/>
          <w:sz w:val="24"/>
          <w:szCs w:val="24"/>
        </w:rPr>
        <w:t>Терекское</w:t>
      </w:r>
      <w:r w:rsidR="00CD3DFE" w:rsidRPr="00814FED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Кабардино-Балкарской Республики Совет местного самоуправления сельского поселения </w:t>
      </w:r>
      <w:r w:rsidR="00012044" w:rsidRPr="00814FED">
        <w:rPr>
          <w:rFonts w:ascii="Times New Roman" w:hAnsi="Times New Roman" w:cs="Times New Roman"/>
          <w:sz w:val="24"/>
          <w:szCs w:val="24"/>
        </w:rPr>
        <w:t>Терекское</w:t>
      </w:r>
      <w:r w:rsidR="00CD3DFE" w:rsidRPr="00814FED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Кабардино-Балкарской</w:t>
      </w:r>
      <w:proofErr w:type="gramEnd"/>
      <w:r w:rsidR="00CD3DFE" w:rsidRPr="00814FED">
        <w:rPr>
          <w:rFonts w:ascii="Times New Roman" w:hAnsi="Times New Roman" w:cs="Times New Roman"/>
          <w:sz w:val="24"/>
          <w:szCs w:val="24"/>
        </w:rPr>
        <w:t xml:space="preserve"> Республики решил: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1. Установить и ввести в действие с 1 января 202</w:t>
      </w:r>
      <w:r w:rsidR="004437B6" w:rsidRPr="00814FED">
        <w:rPr>
          <w:rFonts w:ascii="Times New Roman" w:hAnsi="Times New Roman" w:cs="Times New Roman"/>
          <w:sz w:val="24"/>
          <w:szCs w:val="24"/>
        </w:rPr>
        <w:t>6</w:t>
      </w:r>
      <w:r w:rsidRPr="00814FED">
        <w:rPr>
          <w:rFonts w:ascii="Times New Roman" w:hAnsi="Times New Roman" w:cs="Times New Roman"/>
          <w:sz w:val="24"/>
          <w:szCs w:val="24"/>
        </w:rPr>
        <w:t xml:space="preserve"> года на территории сельского поселения </w:t>
      </w:r>
      <w:r w:rsidR="00012044" w:rsidRPr="00814FED">
        <w:rPr>
          <w:rFonts w:ascii="Times New Roman" w:hAnsi="Times New Roman" w:cs="Times New Roman"/>
          <w:sz w:val="24"/>
          <w:szCs w:val="24"/>
        </w:rPr>
        <w:t>Терекское</w:t>
      </w:r>
      <w:r w:rsidR="00BE4A41" w:rsidRPr="00814FED">
        <w:rPr>
          <w:rFonts w:ascii="Times New Roman" w:hAnsi="Times New Roman" w:cs="Times New Roman"/>
          <w:sz w:val="24"/>
          <w:szCs w:val="24"/>
        </w:rPr>
        <w:t xml:space="preserve"> Терского</w:t>
      </w:r>
      <w:r w:rsidRPr="00814FE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E305B" w:rsidRPr="00814FED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814FED">
        <w:rPr>
          <w:rFonts w:ascii="Times New Roman" w:hAnsi="Times New Roman" w:cs="Times New Roman"/>
          <w:sz w:val="24"/>
          <w:szCs w:val="24"/>
        </w:rPr>
        <w:t xml:space="preserve"> туристический налог.</w:t>
      </w:r>
    </w:p>
    <w:p w:rsidR="00D21073" w:rsidRPr="00814FED" w:rsidRDefault="00D21073" w:rsidP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 xml:space="preserve">2. Ставка туристического налога, взимаемого на территории сельского поселения </w:t>
      </w:r>
      <w:r w:rsidR="00012044" w:rsidRPr="00814FED">
        <w:rPr>
          <w:rFonts w:ascii="Times New Roman" w:hAnsi="Times New Roman" w:cs="Times New Roman"/>
          <w:sz w:val="24"/>
          <w:szCs w:val="24"/>
        </w:rPr>
        <w:t>Терекское</w:t>
      </w:r>
      <w:r w:rsidR="00CD3DFE" w:rsidRPr="00814FED">
        <w:rPr>
          <w:rFonts w:ascii="Times New Roman" w:hAnsi="Times New Roman" w:cs="Times New Roman"/>
          <w:sz w:val="24"/>
          <w:szCs w:val="24"/>
        </w:rPr>
        <w:t xml:space="preserve"> Терского</w:t>
      </w:r>
      <w:r w:rsidRPr="00814FE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E305B" w:rsidRPr="00814FED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814FED">
        <w:rPr>
          <w:rFonts w:ascii="Times New Roman" w:hAnsi="Times New Roman" w:cs="Times New Roman"/>
          <w:sz w:val="24"/>
          <w:szCs w:val="24"/>
        </w:rPr>
        <w:t>, устанавливается в следующих размерах: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в 2026 году - 2 процента;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в 2027 году - 3 процента;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в 2028 году - 4 процента;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начиная с 2029 года - 5 процентов от налоговой базы.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Pr="00814F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14FED">
        <w:rPr>
          <w:rFonts w:ascii="Times New Roman" w:hAnsi="Times New Roman" w:cs="Times New Roman"/>
          <w:sz w:val="24"/>
          <w:szCs w:val="24"/>
        </w:rPr>
        <w:t xml:space="preserve">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4. В соответствии со статьей 418.4 Налогового кодекса Российской Федерации 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</w:t>
      </w:r>
      <w:r w:rsidRPr="00814FED">
        <w:rPr>
          <w:rFonts w:ascii="Times New Roman" w:hAnsi="Times New Roman" w:cs="Times New Roman"/>
          <w:sz w:val="24"/>
          <w:szCs w:val="24"/>
        </w:rPr>
        <w:lastRenderedPageBreak/>
        <w:t>услуги по временному проживанию, оказываемой следующим категориям физических лиц, включенных в пункт 2 статьи 418.4 Налогового кодекса Российской Федерации.</w:t>
      </w:r>
    </w:p>
    <w:p w:rsidR="00D21073" w:rsidRPr="00814FED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5. В соответствии со статьей 418.6 Налогового кодекса Российской Федерации налоговым периодом по налогу признается квартал.</w:t>
      </w:r>
    </w:p>
    <w:p w:rsidR="004437B6" w:rsidRPr="00814FED" w:rsidRDefault="004437B6" w:rsidP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 xml:space="preserve">6. Отменить Решение Совета местного самоуправления сельского поселения </w:t>
      </w:r>
      <w:r w:rsidR="00012044" w:rsidRPr="00814FED">
        <w:rPr>
          <w:rFonts w:ascii="Times New Roman" w:hAnsi="Times New Roman" w:cs="Times New Roman"/>
          <w:sz w:val="24"/>
          <w:szCs w:val="24"/>
        </w:rPr>
        <w:t>Терекское</w:t>
      </w:r>
      <w:r w:rsidRPr="00814FED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Кабардино-Балкарской Республики от </w:t>
      </w:r>
      <w:r w:rsidR="004D58B9">
        <w:rPr>
          <w:rFonts w:ascii="Times New Roman" w:hAnsi="Times New Roman" w:cs="Times New Roman"/>
          <w:sz w:val="24"/>
          <w:szCs w:val="24"/>
        </w:rPr>
        <w:t>18.08.2025</w:t>
      </w:r>
      <w:r w:rsidR="00012044" w:rsidRPr="00814FED">
        <w:rPr>
          <w:rFonts w:ascii="Times New Roman" w:hAnsi="Times New Roman" w:cs="Times New Roman"/>
          <w:sz w:val="24"/>
          <w:szCs w:val="24"/>
        </w:rPr>
        <w:t xml:space="preserve"> № 80/2 «О туристическом налоге»</w:t>
      </w:r>
      <w:r w:rsidRPr="00814FED">
        <w:rPr>
          <w:rFonts w:ascii="Times New Roman" w:hAnsi="Times New Roman" w:cs="Times New Roman"/>
          <w:sz w:val="24"/>
          <w:szCs w:val="24"/>
        </w:rPr>
        <w:t>.</w:t>
      </w:r>
    </w:p>
    <w:p w:rsidR="00D21073" w:rsidRPr="00814FED" w:rsidRDefault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7</w:t>
      </w:r>
      <w:r w:rsidR="00D21073" w:rsidRPr="00814FED">
        <w:rPr>
          <w:rFonts w:ascii="Times New Roman" w:hAnsi="Times New Roman" w:cs="Times New Roman"/>
          <w:sz w:val="24"/>
          <w:szCs w:val="24"/>
        </w:rPr>
        <w:t xml:space="preserve">. </w:t>
      </w:r>
      <w:r w:rsidR="00CD3DFE" w:rsidRPr="00814FED">
        <w:rPr>
          <w:rFonts w:ascii="Times New Roman" w:hAnsi="Times New Roman" w:cs="Times New Roman"/>
          <w:sz w:val="24"/>
          <w:szCs w:val="24"/>
        </w:rPr>
        <w:t xml:space="preserve">Настоящее решение обнародовать в порядке, установленном Уставом сельского поселения </w:t>
      </w:r>
      <w:r w:rsidR="00012044" w:rsidRPr="00814FED">
        <w:rPr>
          <w:rFonts w:ascii="Times New Roman" w:hAnsi="Times New Roman" w:cs="Times New Roman"/>
          <w:sz w:val="24"/>
          <w:szCs w:val="24"/>
        </w:rPr>
        <w:t>Терекское</w:t>
      </w:r>
      <w:r w:rsidR="00CD3DFE" w:rsidRPr="00814FED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Кабардино-Балкарской Республики, с одновременным размещением на официальном сайте местной администрации сельского поселения </w:t>
      </w:r>
      <w:r w:rsidR="00012044" w:rsidRPr="00814FED">
        <w:rPr>
          <w:rFonts w:ascii="Times New Roman" w:hAnsi="Times New Roman" w:cs="Times New Roman"/>
          <w:sz w:val="24"/>
          <w:szCs w:val="24"/>
        </w:rPr>
        <w:t>Терекское</w:t>
      </w:r>
      <w:r w:rsidR="00CD3DFE" w:rsidRPr="00814FED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Кабардино-Балкарской Республики:</w:t>
      </w:r>
      <w:r w:rsidR="00012044" w:rsidRPr="00814FED">
        <w:rPr>
          <w:sz w:val="24"/>
          <w:szCs w:val="24"/>
        </w:rPr>
        <w:t xml:space="preserve"> </w:t>
      </w:r>
      <w:hyperlink r:id="rId5" w:history="1">
        <w:r w:rsidR="00012044" w:rsidRPr="00814F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http://adm-tereсsсoe.ru/</w:t>
        </w:r>
      </w:hyperlink>
      <w:r w:rsidR="00CD3DFE" w:rsidRPr="00814FED">
        <w:rPr>
          <w:rFonts w:ascii="Times New Roman" w:hAnsi="Times New Roman" w:cs="Times New Roman"/>
          <w:sz w:val="24"/>
          <w:szCs w:val="24"/>
        </w:rPr>
        <w:t>/, а также опубликованием в газете "Терек-1".</w:t>
      </w:r>
    </w:p>
    <w:p w:rsidR="00D21073" w:rsidRPr="00814FED" w:rsidRDefault="00C65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>8</w:t>
      </w:r>
      <w:r w:rsidR="00D21073" w:rsidRPr="00814FED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202</w:t>
      </w:r>
      <w:r w:rsidR="004437B6" w:rsidRPr="00814FED">
        <w:rPr>
          <w:rFonts w:ascii="Times New Roman" w:hAnsi="Times New Roman" w:cs="Times New Roman"/>
          <w:sz w:val="24"/>
          <w:szCs w:val="24"/>
        </w:rPr>
        <w:t>6</w:t>
      </w:r>
      <w:r w:rsidR="00D21073" w:rsidRPr="00814FED">
        <w:rPr>
          <w:rFonts w:ascii="Times New Roman" w:hAnsi="Times New Roman" w:cs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C65C6D" w:rsidRPr="00814FED" w:rsidRDefault="00C65C6D" w:rsidP="00C65C6D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814FED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814F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4FE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C65C6D" w:rsidRPr="00012044" w:rsidRDefault="00C65C6D" w:rsidP="00C65C6D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</w:p>
    <w:p w:rsidR="00D21073" w:rsidRPr="00012044" w:rsidRDefault="00D21073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Pr="00012044" w:rsidRDefault="00012044" w:rsidP="00012044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044">
        <w:rPr>
          <w:rFonts w:ascii="Times New Roman" w:hAnsi="Times New Roman" w:cs="Times New Roman"/>
          <w:sz w:val="24"/>
          <w:szCs w:val="24"/>
        </w:rPr>
        <w:t>Глава сельского поселения  Терекское</w:t>
      </w:r>
    </w:p>
    <w:p w:rsidR="00012044" w:rsidRPr="00012044" w:rsidRDefault="00012044" w:rsidP="00012044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044">
        <w:rPr>
          <w:rFonts w:ascii="Times New Roman" w:hAnsi="Times New Roman" w:cs="Times New Roman"/>
          <w:sz w:val="24"/>
          <w:szCs w:val="24"/>
        </w:rPr>
        <w:t xml:space="preserve">Терского муниципального района КБР                                             </w:t>
      </w:r>
      <w:proofErr w:type="spellStart"/>
      <w:r w:rsidRPr="00012044">
        <w:rPr>
          <w:rFonts w:ascii="Times New Roman" w:hAnsi="Times New Roman" w:cs="Times New Roman"/>
          <w:sz w:val="24"/>
          <w:szCs w:val="24"/>
        </w:rPr>
        <w:t>З.С.Ханиев</w:t>
      </w:r>
      <w:proofErr w:type="spellEnd"/>
    </w:p>
    <w:p w:rsidR="00012044" w:rsidRDefault="00012044" w:rsidP="00012044">
      <w:pPr>
        <w:rPr>
          <w:sz w:val="28"/>
          <w:szCs w:val="28"/>
        </w:rPr>
      </w:pPr>
    </w:p>
    <w:p w:rsidR="00D21073" w:rsidRDefault="00D21073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012044" w:rsidRPr="00012044" w:rsidRDefault="00012044">
      <w:pPr>
        <w:pStyle w:val="ConsPlusNormal"/>
        <w:jc w:val="both"/>
        <w:rPr>
          <w:rFonts w:ascii="Times New Roman" w:hAnsi="Times New Roman" w:cs="Times New Roman"/>
        </w:rPr>
      </w:pPr>
    </w:p>
    <w:p w:rsidR="00CD3DFE" w:rsidRPr="00012044" w:rsidRDefault="00CD3DFE">
      <w:pPr>
        <w:pStyle w:val="ConsPlusNormal"/>
        <w:jc w:val="both"/>
        <w:rPr>
          <w:rFonts w:ascii="Times New Roman" w:hAnsi="Times New Roman" w:cs="Times New Roman"/>
        </w:rPr>
      </w:pPr>
    </w:p>
    <w:p w:rsidR="00F816EC" w:rsidRPr="00012044" w:rsidRDefault="00F816EC">
      <w:pPr>
        <w:rPr>
          <w:rFonts w:ascii="Times New Roman" w:hAnsi="Times New Roman" w:cs="Times New Roman"/>
        </w:rPr>
      </w:pPr>
    </w:p>
    <w:p w:rsidR="00F816EC" w:rsidRPr="00012044" w:rsidRDefault="00F816EC">
      <w:pPr>
        <w:rPr>
          <w:rFonts w:ascii="Times New Roman" w:hAnsi="Times New Roman" w:cs="Times New Roman"/>
        </w:rPr>
      </w:pPr>
    </w:p>
    <w:p w:rsidR="00F816EC" w:rsidRDefault="00F816EC"/>
    <w:sectPr w:rsidR="00F816EC" w:rsidSect="00D2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1073"/>
    <w:rsid w:val="00012044"/>
    <w:rsid w:val="0020413C"/>
    <w:rsid w:val="004437B6"/>
    <w:rsid w:val="004D58B9"/>
    <w:rsid w:val="005F05EB"/>
    <w:rsid w:val="00690C08"/>
    <w:rsid w:val="006C21C2"/>
    <w:rsid w:val="00770E03"/>
    <w:rsid w:val="00814FED"/>
    <w:rsid w:val="008F0D40"/>
    <w:rsid w:val="00970DD6"/>
    <w:rsid w:val="00A70DB1"/>
    <w:rsid w:val="00AE305B"/>
    <w:rsid w:val="00BA1D18"/>
    <w:rsid w:val="00BE4A41"/>
    <w:rsid w:val="00C56A63"/>
    <w:rsid w:val="00C65C6D"/>
    <w:rsid w:val="00CD3DFE"/>
    <w:rsid w:val="00D21073"/>
    <w:rsid w:val="00EE6652"/>
    <w:rsid w:val="00F8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D6"/>
  </w:style>
  <w:style w:type="paragraph" w:styleId="9">
    <w:name w:val="heading 9"/>
    <w:basedOn w:val="a"/>
    <w:next w:val="a"/>
    <w:link w:val="90"/>
    <w:semiHidden/>
    <w:unhideWhenUsed/>
    <w:qFormat/>
    <w:rsid w:val="00012044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0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rsid w:val="00D210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TitlePage">
    <w:name w:val="ConsPlusTitlePage"/>
    <w:rsid w:val="00D210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12044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044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12044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690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urozhayno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Казанчева</dc:creator>
  <cp:keywords/>
  <dc:description/>
  <cp:lastModifiedBy>user</cp:lastModifiedBy>
  <cp:revision>20</cp:revision>
  <cp:lastPrinted>2025-11-11T11:58:00Z</cp:lastPrinted>
  <dcterms:created xsi:type="dcterms:W3CDTF">2024-11-28T11:07:00Z</dcterms:created>
  <dcterms:modified xsi:type="dcterms:W3CDTF">2025-11-12T06:28:00Z</dcterms:modified>
</cp:coreProperties>
</file>